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3D6" w:rsidRPr="0069679F" w:rsidRDefault="005E73D6" w:rsidP="0069679F">
      <w:pPr>
        <w:pStyle w:val="a3"/>
        <w:spacing w:before="0" w:beforeAutospacing="0" w:after="0" w:line="240" w:lineRule="auto"/>
        <w:jc w:val="center"/>
        <w:rPr>
          <w:b/>
        </w:rPr>
      </w:pPr>
      <w:r>
        <w:rPr>
          <w:b/>
          <w:color w:val="000000"/>
          <w:sz w:val="22"/>
          <w:szCs w:val="22"/>
        </w:rPr>
        <w:t xml:space="preserve"> ОПРОСНЫЙ ЛИСТ</w:t>
      </w:r>
      <w:r w:rsidRPr="0069679F">
        <w:rPr>
          <w:b/>
          <w:color w:val="000000"/>
          <w:sz w:val="22"/>
          <w:szCs w:val="22"/>
        </w:rPr>
        <w:t xml:space="preserve"> </w:t>
      </w:r>
    </w:p>
    <w:p w:rsidR="005E73D6" w:rsidRPr="0069679F" w:rsidRDefault="005E73D6" w:rsidP="0069679F">
      <w:pPr>
        <w:pStyle w:val="a3"/>
        <w:spacing w:before="0" w:beforeAutospacing="0" w:after="0" w:line="240" w:lineRule="auto"/>
        <w:jc w:val="center"/>
        <w:rPr>
          <w:b/>
        </w:rPr>
      </w:pPr>
      <w:r w:rsidRPr="0069679F">
        <w:rPr>
          <w:b/>
          <w:color w:val="000000"/>
          <w:sz w:val="22"/>
          <w:szCs w:val="22"/>
        </w:rPr>
        <w:t>ДЛЯ ПРОВЕДЕНИЯ ПУБЛИЧНЫХ КОНСУЛЬТАЦИЙ</w:t>
      </w:r>
    </w:p>
    <w:p w:rsidR="005E73D6" w:rsidRDefault="005E73D6" w:rsidP="0069679F">
      <w:pPr>
        <w:pStyle w:val="a3"/>
        <w:spacing w:before="0" w:beforeAutospacing="0" w:after="0" w:line="240" w:lineRule="auto"/>
        <w:jc w:val="center"/>
        <w:rPr>
          <w:b/>
          <w:color w:val="000000"/>
          <w:sz w:val="22"/>
          <w:szCs w:val="22"/>
        </w:rPr>
      </w:pPr>
      <w:r w:rsidRPr="0069679F">
        <w:rPr>
          <w:b/>
          <w:color w:val="000000"/>
          <w:sz w:val="22"/>
          <w:szCs w:val="22"/>
        </w:rPr>
        <w:t>ПО ОЦЕНКЕ РЕГУЛИРУЮЩЕГО ВОЗДЕЙСТВИЯ</w:t>
      </w:r>
    </w:p>
    <w:p w:rsidR="00AC5FF4" w:rsidRPr="007F2F35" w:rsidRDefault="00CE1A6B" w:rsidP="003920CC">
      <w:pPr>
        <w:pStyle w:val="a3"/>
        <w:spacing w:after="0" w:line="240" w:lineRule="auto"/>
        <w:ind w:firstLine="709"/>
        <w:jc w:val="both"/>
      </w:pPr>
      <w:r w:rsidRPr="007F2F35">
        <w:t>П</w:t>
      </w:r>
      <w:r w:rsidR="002A15EB" w:rsidRPr="007F2F35">
        <w:t>роекта</w:t>
      </w:r>
      <w:r w:rsidRPr="007F2F35">
        <w:t xml:space="preserve"> постановления</w:t>
      </w:r>
      <w:r w:rsidR="00AC5FF4" w:rsidRPr="007F2F35">
        <w:t xml:space="preserve"> «</w:t>
      </w:r>
      <w:r w:rsidR="00EC30BF" w:rsidRPr="00EC30BF">
        <w:t>Об установлении коэффициента, учитывающего уровень инфляции, на 2021 год</w:t>
      </w:r>
      <w:r w:rsidR="00AC5FF4" w:rsidRPr="007F2F35">
        <w:t>».</w:t>
      </w:r>
    </w:p>
    <w:p w:rsidR="00AC5FF4" w:rsidRPr="007F2F35" w:rsidRDefault="00AC5FF4" w:rsidP="00C049FD">
      <w:pPr>
        <w:pStyle w:val="a3"/>
        <w:spacing w:before="0" w:beforeAutospacing="0" w:after="0" w:line="240" w:lineRule="auto"/>
        <w:rPr>
          <w:color w:val="000000"/>
        </w:rPr>
      </w:pPr>
    </w:p>
    <w:p w:rsidR="00C049FD" w:rsidRDefault="00C049FD" w:rsidP="00C049FD">
      <w:pPr>
        <w:pStyle w:val="a3"/>
        <w:spacing w:before="0" w:beforeAutospacing="0" w:after="0" w:line="240" w:lineRule="auto"/>
        <w:rPr>
          <w:color w:val="000000"/>
          <w:sz w:val="22"/>
          <w:szCs w:val="22"/>
        </w:rPr>
      </w:pPr>
      <w:r w:rsidRPr="00E11AE5">
        <w:rPr>
          <w:color w:val="000000"/>
          <w:sz w:val="22"/>
          <w:szCs w:val="22"/>
        </w:rPr>
        <w:t>Пожалуйста, заполните и направьт</w:t>
      </w:r>
      <w:r>
        <w:rPr>
          <w:color w:val="000000"/>
          <w:sz w:val="22"/>
          <w:szCs w:val="22"/>
        </w:rPr>
        <w:t xml:space="preserve">е данную форму на адрес </w:t>
      </w:r>
      <w:r w:rsidRPr="00E11AE5">
        <w:rPr>
          <w:color w:val="000000"/>
          <w:sz w:val="22"/>
          <w:szCs w:val="22"/>
        </w:rPr>
        <w:t>электронной почты</w:t>
      </w:r>
      <w:r>
        <w:rPr>
          <w:color w:val="000000"/>
          <w:sz w:val="22"/>
          <w:szCs w:val="22"/>
        </w:rPr>
        <w:t>:</w:t>
      </w:r>
      <w:r w:rsidRPr="00E858C4">
        <w:rPr>
          <w:color w:val="000000"/>
          <w:sz w:val="22"/>
          <w:szCs w:val="22"/>
        </w:rPr>
        <w:t xml:space="preserve"> </w:t>
      </w:r>
    </w:p>
    <w:p w:rsidR="00C049FD" w:rsidRPr="00E858C4" w:rsidRDefault="00EC30BF" w:rsidP="00C049FD">
      <w:pPr>
        <w:pStyle w:val="a3"/>
        <w:spacing w:after="0" w:line="240" w:lineRule="auto"/>
        <w:rPr>
          <w:color w:val="000000"/>
          <w:sz w:val="22"/>
          <w:szCs w:val="22"/>
        </w:rPr>
      </w:pPr>
      <w:hyperlink r:id="rId4" w:history="1">
        <w:r w:rsidR="00C049FD" w:rsidRPr="009F77F2">
          <w:rPr>
            <w:rStyle w:val="a4"/>
            <w:sz w:val="22"/>
            <w:szCs w:val="22"/>
          </w:rPr>
          <w:t>kip@admtob.ru</w:t>
        </w:r>
      </w:hyperlink>
      <w:r w:rsidR="00C049FD">
        <w:rPr>
          <w:color w:val="000000"/>
          <w:sz w:val="22"/>
          <w:szCs w:val="22"/>
        </w:rPr>
        <w:t xml:space="preserve"> не</w:t>
      </w:r>
      <w:r w:rsidR="00C049FD" w:rsidRPr="00E11AE5">
        <w:rPr>
          <w:color w:val="000000"/>
          <w:sz w:val="22"/>
          <w:szCs w:val="22"/>
        </w:rPr>
        <w:t xml:space="preserve"> позднее</w:t>
      </w:r>
      <w:r w:rsidR="00C049FD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29</w:t>
      </w:r>
      <w:r w:rsidR="00C049FD">
        <w:rPr>
          <w:color w:val="000000"/>
          <w:sz w:val="22"/>
          <w:szCs w:val="22"/>
        </w:rPr>
        <w:t xml:space="preserve">» </w:t>
      </w:r>
      <w:r>
        <w:rPr>
          <w:color w:val="000000"/>
          <w:sz w:val="22"/>
          <w:szCs w:val="22"/>
        </w:rPr>
        <w:t>октября</w:t>
      </w:r>
      <w:bookmarkStart w:id="0" w:name="_GoBack"/>
      <w:bookmarkEnd w:id="0"/>
      <w:r w:rsidR="00C049FD">
        <w:rPr>
          <w:color w:val="000000"/>
          <w:sz w:val="22"/>
          <w:szCs w:val="22"/>
        </w:rPr>
        <w:t xml:space="preserve"> 20</w:t>
      </w:r>
      <w:r w:rsidR="009804DF">
        <w:rPr>
          <w:color w:val="000000"/>
          <w:sz w:val="22"/>
          <w:szCs w:val="22"/>
        </w:rPr>
        <w:t>20</w:t>
      </w:r>
      <w:r w:rsidR="00C049FD" w:rsidRPr="00E11AE5">
        <w:rPr>
          <w:color w:val="000000"/>
          <w:sz w:val="22"/>
          <w:szCs w:val="22"/>
        </w:rPr>
        <w:t xml:space="preserve"> года.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Контактная информация:</w:t>
      </w:r>
      <w:r>
        <w:rPr>
          <w:color w:val="000000"/>
          <w:sz w:val="22"/>
          <w:szCs w:val="22"/>
        </w:rPr>
        <w:t xml:space="preserve"> 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Название органа, организации/Ф.И.О. индивидуального предпринимателя: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Сфера деятельности: 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Ф.И.О. и должность контактного лица: 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Номер контактного телефона: 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Адрес электронной почты: 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Ответьте на следующие вопросы: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1. Обосновано ли предлагаемое проектом акта регулирование?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2. Является ли предлагаемое регулирование оптимальным способом решения проблемы?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3. Какие риски и негативные последствия могут возникнуть в случае принятия проекта акта?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4. Какие выгоды и преимущества могут возникнуть в случае принятия проекта акта?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5. Существуют ли альтернативные (менее затратные и (или) более эффективные) способы решения проблемы?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6. Иные замечания и предложения по проекту акта</w:t>
      </w:r>
    </w:p>
    <w:p w:rsidR="005E73D6" w:rsidRPr="00E11AE5" w:rsidRDefault="005E73D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sectPr w:rsidR="005E73D6" w:rsidRPr="00E11AE5" w:rsidSect="00B9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20E"/>
    <w:rsid w:val="00062682"/>
    <w:rsid w:val="000908C0"/>
    <w:rsid w:val="00140528"/>
    <w:rsid w:val="001F39BE"/>
    <w:rsid w:val="00234C5E"/>
    <w:rsid w:val="002A15EB"/>
    <w:rsid w:val="0037220E"/>
    <w:rsid w:val="003920CC"/>
    <w:rsid w:val="00441029"/>
    <w:rsid w:val="00470EC0"/>
    <w:rsid w:val="004A0E7E"/>
    <w:rsid w:val="005E73D6"/>
    <w:rsid w:val="0069679F"/>
    <w:rsid w:val="006D5BDD"/>
    <w:rsid w:val="00736EF0"/>
    <w:rsid w:val="007632DD"/>
    <w:rsid w:val="007961F7"/>
    <w:rsid w:val="007E11DE"/>
    <w:rsid w:val="007F2F35"/>
    <w:rsid w:val="00865351"/>
    <w:rsid w:val="008C6A0B"/>
    <w:rsid w:val="008F5B20"/>
    <w:rsid w:val="00973DF3"/>
    <w:rsid w:val="009804DF"/>
    <w:rsid w:val="00993E42"/>
    <w:rsid w:val="009A5F22"/>
    <w:rsid w:val="009E3DB4"/>
    <w:rsid w:val="00AC5FF4"/>
    <w:rsid w:val="00B53485"/>
    <w:rsid w:val="00B90AE0"/>
    <w:rsid w:val="00BF23DF"/>
    <w:rsid w:val="00C049FD"/>
    <w:rsid w:val="00C15CD5"/>
    <w:rsid w:val="00CC66DF"/>
    <w:rsid w:val="00CE1A6B"/>
    <w:rsid w:val="00CE1E78"/>
    <w:rsid w:val="00D13847"/>
    <w:rsid w:val="00DC3821"/>
    <w:rsid w:val="00DE7BA7"/>
    <w:rsid w:val="00E11AE5"/>
    <w:rsid w:val="00E433C5"/>
    <w:rsid w:val="00E858C4"/>
    <w:rsid w:val="00EA6D04"/>
    <w:rsid w:val="00EC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C09009-8A9A-4E81-A0E0-A0CDA670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A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11AE5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uiPriority w:val="99"/>
    <w:rsid w:val="00E858C4"/>
    <w:rPr>
      <w:rFonts w:cs="Times New Roman"/>
    </w:rPr>
  </w:style>
  <w:style w:type="character" w:styleId="a4">
    <w:name w:val="Hyperlink"/>
    <w:uiPriority w:val="99"/>
    <w:rsid w:val="0014052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p@admto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</dc:creator>
  <cp:keywords/>
  <dc:description/>
  <cp:lastModifiedBy>user</cp:lastModifiedBy>
  <cp:revision>34</cp:revision>
  <dcterms:created xsi:type="dcterms:W3CDTF">2017-12-21T11:04:00Z</dcterms:created>
  <dcterms:modified xsi:type="dcterms:W3CDTF">2020-10-21T07:28:00Z</dcterms:modified>
</cp:coreProperties>
</file>